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36" w:rsidRDefault="00AA5552" w:rsidP="004A1052">
      <w:pPr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Американская ассоциация по респираторным заболеваниям</w:t>
      </w:r>
    </w:p>
    <w:p w:rsidR="004A1052" w:rsidRPr="005A5BCE" w:rsidRDefault="004A1052" w:rsidP="004A1052">
      <w:pPr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5A5BC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9425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N</w:t>
      </w:r>
      <w:r w:rsidRPr="005A5BC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MacArthur</w:t>
      </w:r>
      <w:r w:rsidRPr="005A5BC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Blvd</w:t>
      </w:r>
      <w:r w:rsidRPr="005A5BC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Suite</w:t>
      </w:r>
      <w:r w:rsidRPr="005A5BC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10, 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Irving</w:t>
      </w:r>
      <w:r w:rsidRPr="005A5BC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TX</w:t>
      </w:r>
      <w:r w:rsidRPr="005A5BC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75063-4706</w:t>
      </w:r>
    </w:p>
    <w:p w:rsidR="004A1052" w:rsidRDefault="004A1052" w:rsidP="004A1052">
      <w:pPr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(972)243-2272, Fax (972) 484-2720</w:t>
      </w:r>
    </w:p>
    <w:p w:rsidR="004A1052" w:rsidRDefault="00042AF0" w:rsidP="004A1052">
      <w:pPr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</w:pPr>
      <w:hyperlink r:id="rId6" w:history="1">
        <w:r w:rsidR="00B972CE" w:rsidRPr="000331F2">
          <w:rPr>
            <w:rStyle w:val="a3"/>
            <w:rFonts w:ascii="Times New Roman" w:hAnsi="Times New Roman" w:cs="Times New Roman"/>
            <w:color w:val="6666FF" w:themeColor="hyperlink" w:themeTint="99"/>
            <w:sz w:val="28"/>
            <w:szCs w:val="28"/>
            <w:lang w:val="en-US"/>
          </w:rPr>
          <w:t>http://www.aarc.org</w:t>
        </w:r>
      </w:hyperlink>
      <w:r w:rsidR="00B972CE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 xml:space="preserve">, E-mail: </w:t>
      </w:r>
      <w:hyperlink r:id="rId7" w:history="1">
        <w:r w:rsidR="00B972CE" w:rsidRPr="000331F2">
          <w:rPr>
            <w:rStyle w:val="a3"/>
            <w:rFonts w:ascii="Times New Roman" w:hAnsi="Times New Roman" w:cs="Times New Roman"/>
            <w:color w:val="6666FF" w:themeColor="hyperlink" w:themeTint="99"/>
            <w:sz w:val="28"/>
            <w:szCs w:val="28"/>
            <w:lang w:val="en-US"/>
          </w:rPr>
          <w:t>info@aarc.org</w:t>
        </w:r>
      </w:hyperlink>
    </w:p>
    <w:p w:rsidR="00B972CE" w:rsidRPr="00B972CE" w:rsidRDefault="00B972CE" w:rsidP="00B972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Контактная информация</w:t>
      </w:r>
      <w:r w:rsidRPr="00B97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Heather</w:t>
      </w:r>
      <w:r w:rsidRPr="00B97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Willden</w:t>
      </w:r>
      <w:proofErr w:type="spellEnd"/>
      <w:r w:rsidRPr="00B972CE">
        <w:rPr>
          <w:rFonts w:ascii="Times New Roman" w:hAnsi="Times New Roman" w:cs="Times New Roman"/>
          <w:color w:val="000000" w:themeColor="text1"/>
          <w:sz w:val="28"/>
          <w:szCs w:val="28"/>
        </w:rPr>
        <w:t>, (972) 406-4657</w:t>
      </w:r>
    </w:p>
    <w:p w:rsidR="00B972CE" w:rsidRPr="00042AF0" w:rsidRDefault="00B972CE" w:rsidP="00B972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26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Pr="00B972C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</w:t>
      </w:r>
      <w:r w:rsidR="00042AF0" w:rsidRPr="00042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AA5552" w:rsidRDefault="00B972CE" w:rsidP="00B972C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Совместное заявление </w:t>
      </w:r>
      <w:r w:rsidR="00AA55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вопросу </w:t>
      </w:r>
      <w:r w:rsidR="009B4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ИВЛ с помощью одного аппарата</w:t>
      </w:r>
      <w:r w:rsidR="00AA55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нескольких пациентов</w:t>
      </w:r>
    </w:p>
    <w:p w:rsidR="00B972CE" w:rsidRDefault="00AA5552" w:rsidP="005A5BC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Сообщество реаниматологов</w:t>
      </w:r>
      <w:r w:rsidRPr="00AA55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Американская ассоциация по респираторным заболеваниям</w:t>
      </w:r>
      <w:r w:rsidRPr="00AA55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Американское общество анестезиологов</w:t>
      </w:r>
      <w:r w:rsidRPr="00AA5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Ассоциация безопасности пациентов во время анестезии</w:t>
      </w:r>
      <w:r w:rsidRPr="00AA55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65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Американская ассоциация реанимации медсестер и Американская коллегия врачей-специалистов по заболеваниям грудной клетки  сделали официальное совместное заявление по вопросу использования одного аппарата для искусственной вентиляции легких для нескольких пациентов. </w:t>
      </w:r>
    </w:p>
    <w:p w:rsidR="004659E0" w:rsidRDefault="004659E0" w:rsidP="005A5BC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организации настоятельно не рекомендуют врачам использовать </w:t>
      </w:r>
      <w:r w:rsidR="00142A58">
        <w:rPr>
          <w:rFonts w:ascii="Times New Roman" w:hAnsi="Times New Roman" w:cs="Times New Roman"/>
          <w:color w:val="000000" w:themeColor="text1"/>
          <w:sz w:val="28"/>
          <w:szCs w:val="28"/>
        </w:rPr>
        <w:t>аппараты для нескольких пациентов</w:t>
      </w:r>
      <w:r w:rsidR="00142A58" w:rsidRPr="00142A5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42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как это небезопасно с оборудованием</w:t>
      </w:r>
      <w:r w:rsidR="00142A58" w:rsidRPr="00142A5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42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которое существует в настоящий момент. </w:t>
      </w:r>
      <w:r w:rsidR="00990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Физиологические изменения пациента в начале протекания ОРДС (острый респираторный дистресс-синдром) имеют комплексный характер. </w:t>
      </w:r>
      <w:proofErr w:type="gramStart"/>
      <w:r w:rsidR="00990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Даже при </w:t>
      </w:r>
      <w:r w:rsidR="00902618">
        <w:rPr>
          <w:rFonts w:ascii="Times New Roman" w:hAnsi="Times New Roman" w:cs="Times New Roman"/>
          <w:color w:val="000000" w:themeColor="text1"/>
          <w:sz w:val="28"/>
          <w:szCs w:val="28"/>
        </w:rPr>
        <w:t>идеаль</w:t>
      </w:r>
      <w:r w:rsidR="009B484C">
        <w:rPr>
          <w:rFonts w:ascii="Times New Roman" w:hAnsi="Times New Roman" w:cs="Times New Roman"/>
          <w:color w:val="000000" w:themeColor="text1"/>
          <w:sz w:val="28"/>
          <w:szCs w:val="28"/>
        </w:rPr>
        <w:t>ных условиях ИВЛ (искусственная вентиляция легких)</w:t>
      </w:r>
      <w:r w:rsidR="00902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одного пациента с ОРДС или неоднородным заболеванием легких – это сложный процесс</w:t>
      </w:r>
      <w:r w:rsidR="00902618" w:rsidRPr="009026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02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котором процент смертности составляет 40%-60%. Учитывая условия</w:t>
      </w:r>
      <w:r w:rsidR="00902618" w:rsidRPr="009026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02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описанные выше</w:t>
      </w:r>
      <w:r w:rsidR="00902618" w:rsidRPr="009026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02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попытк</w:t>
      </w:r>
      <w:r w:rsidR="009B484C">
        <w:rPr>
          <w:rFonts w:ascii="Times New Roman" w:hAnsi="Times New Roman" w:cs="Times New Roman"/>
          <w:color w:val="000000" w:themeColor="text1"/>
          <w:sz w:val="28"/>
          <w:szCs w:val="28"/>
        </w:rPr>
        <w:t>а применения одного аппарата ИВЛ</w:t>
      </w:r>
      <w:r w:rsidR="00902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нескольких пациентов с </w:t>
      </w:r>
      <w:r w:rsidR="009026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="00902618" w:rsidRPr="00902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-19 </w:t>
      </w:r>
      <w:r w:rsidR="00902618">
        <w:rPr>
          <w:rFonts w:ascii="Times New Roman" w:hAnsi="Times New Roman" w:cs="Times New Roman"/>
          <w:color w:val="000000" w:themeColor="text1"/>
          <w:sz w:val="28"/>
          <w:szCs w:val="28"/>
        </w:rPr>
        <w:t>может привести к негативным последствиям для всех участников данного процесса и высокой смертности.</w:t>
      </w:r>
      <w:proofErr w:type="gramEnd"/>
      <w:r w:rsidR="00902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приоритетного лечения пациентов принимаются медицинским советом в соответствии с состоянием больного и не типичностью случая заболевания.  </w:t>
      </w:r>
      <w:r w:rsidR="005A5BCE">
        <w:rPr>
          <w:rFonts w:ascii="Times New Roman" w:hAnsi="Times New Roman" w:cs="Times New Roman"/>
          <w:color w:val="000000" w:themeColor="text1"/>
          <w:sz w:val="28"/>
          <w:szCs w:val="28"/>
        </w:rPr>
        <w:t>Вероятно</w:t>
      </w:r>
      <w:r w:rsidR="005A5BCE" w:rsidRPr="005A5BC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A5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лучше</w:t>
      </w:r>
      <w:r w:rsidR="005A5BCE" w:rsidRPr="005A5BC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A5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целью вентиляции будет оказание помощи больным</w:t>
      </w:r>
      <w:r w:rsidR="005A5BCE" w:rsidRPr="005A5BC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A5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не летальный исход нескольких пациентов. </w:t>
      </w:r>
    </w:p>
    <w:p w:rsidR="005A5BCE" w:rsidRDefault="005A5BCE" w:rsidP="005A5BC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Справочные сведения</w:t>
      </w:r>
      <w:r w:rsidRPr="005A5B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Интерес к вентиляции легких нескольких пациентов одним аппаратом был впервые проявлен теми</w:t>
      </w:r>
      <w:r w:rsidRPr="005A5BC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чьей задачей было расширить досту</w:t>
      </w:r>
      <w:r w:rsidR="00063D93">
        <w:rPr>
          <w:rFonts w:ascii="Times New Roman" w:hAnsi="Times New Roman" w:cs="Times New Roman"/>
          <w:color w:val="000000" w:themeColor="text1"/>
          <w:sz w:val="28"/>
          <w:szCs w:val="28"/>
        </w:rPr>
        <w:t>п к механическо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63D9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оборудованию во время вспышки пандемии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Pr="005A5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-19. </w:t>
      </w:r>
      <w:r w:rsidR="00063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Первое современное описание данного процесса было сделано </w:t>
      </w:r>
      <w:proofErr w:type="spellStart"/>
      <w:r w:rsidR="00063D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Neyman</w:t>
      </w:r>
      <w:proofErr w:type="spellEnd"/>
      <w:r w:rsidR="00063D93" w:rsidRPr="00063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3D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et</w:t>
      </w:r>
      <w:r w:rsidR="00063D93" w:rsidRPr="00063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3D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al</w:t>
      </w:r>
      <w:r w:rsidR="00063D93" w:rsidRPr="00063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3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2006 году и </w:t>
      </w:r>
      <w:r w:rsidR="00063D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Paladino</w:t>
      </w:r>
      <w:r w:rsidR="00063D93" w:rsidRPr="00063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3D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et</w:t>
      </w:r>
      <w:r w:rsidR="00063D93" w:rsidRPr="00063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3D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</w:t>
      </w:r>
      <w:r w:rsidR="00063D93" w:rsidRPr="00063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3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2013 году. Однако </w:t>
      </w:r>
      <w:r w:rsidR="00063D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Branson</w:t>
      </w:r>
      <w:r w:rsidR="00063D93" w:rsidRPr="00063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63D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Rubinson</w:t>
      </w:r>
      <w:proofErr w:type="spellEnd"/>
      <w:r w:rsidR="00063D93" w:rsidRPr="00063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4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другие выступили против </w:t>
      </w:r>
      <w:r w:rsidR="00063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данной методики. С </w:t>
      </w:r>
      <w:r w:rsidR="00474903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оборудованием</w:t>
      </w:r>
      <w:r w:rsidR="00474903" w:rsidRPr="004749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7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существующим в настоящее время и разработанным для обслуживания одного пациента</w:t>
      </w:r>
      <w:r w:rsidR="00474903" w:rsidRPr="004749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74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рекомендуем докторам не предпринимать попыток использования данного аппарата для нескольких больных при наличии любой другой клинически доказанной безопасной и надежной терапия (в экстренных случаях). </w:t>
      </w:r>
    </w:p>
    <w:p w:rsidR="00474903" w:rsidRDefault="00474903" w:rsidP="005A5BC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 вентиляции легких одним</w:t>
      </w:r>
      <w:r w:rsidR="006A3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аппаратом для нескольких  пациентов</w:t>
      </w:r>
      <w:r w:rsidR="006A3171" w:rsidRPr="006A317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A3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вероятно</w:t>
      </w:r>
      <w:r w:rsidR="006A3171" w:rsidRPr="006A317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A3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потребуется размещение пациентов вокруг данного оборудования напротив друг друга. При таком расположении пациент будет держать дистанцию от  доступа к кислороду</w:t>
      </w:r>
      <w:r w:rsidR="006A3171" w:rsidRPr="006A317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A3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воздуху и вакууму у изголовья кровати. Более того</w:t>
      </w:r>
      <w:r w:rsidR="006A3171" w:rsidRPr="006A317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A3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пациенты будут находиться в непосредственной близости друг к другу</w:t>
      </w:r>
      <w:r w:rsidR="006A3171" w:rsidRPr="006A317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06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взаимно обмениваясь микроорганизмами</w:t>
      </w:r>
      <w:r w:rsidR="006A3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061B3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Расположение пациентов далеко друг от друга</w:t>
      </w:r>
      <w:r w:rsidR="00E061B3" w:rsidRPr="00E27E7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06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вероятно</w:t>
      </w:r>
      <w:r w:rsidR="00E061B3" w:rsidRPr="00E27E7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06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приведет к гиперкапнии. </w:t>
      </w:r>
    </w:p>
    <w:p w:rsidR="00F4733A" w:rsidRPr="00EA3426" w:rsidRDefault="00E061B3" w:rsidP="005A5BC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Спонтанное дыхание каждого пациента</w:t>
      </w:r>
      <w:r w:rsidRPr="00E061B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воспр</w:t>
      </w:r>
      <w:r w:rsidR="009B484C">
        <w:rPr>
          <w:rFonts w:ascii="Times New Roman" w:hAnsi="Times New Roman" w:cs="Times New Roman"/>
          <w:color w:val="000000" w:themeColor="text1"/>
          <w:sz w:val="28"/>
          <w:szCs w:val="28"/>
        </w:rPr>
        <w:t>инимаемое аппаратом ИВЛ</w:t>
      </w:r>
      <w:r w:rsidRPr="00E061B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устанавливать частоту дыхания для всех пациентов. </w:t>
      </w:r>
      <w:r w:rsidR="005124A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Дополнительный объем дыхательного</w:t>
      </w:r>
      <w:r w:rsidR="00F47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контур</w:t>
      </w:r>
      <w:r w:rsidR="005124A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47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препятствовать запуску. Также есть вероятность газообмена между дыхательными конурами пациентов из-за отсутствия одноходового клапана. Газообмен приводит к перекрестной инфекции или к перерастяжению. </w:t>
      </w:r>
      <w:r w:rsidR="00EA3426">
        <w:rPr>
          <w:rFonts w:ascii="Times New Roman" w:hAnsi="Times New Roman" w:cs="Times New Roman"/>
          <w:color w:val="000000" w:themeColor="text1"/>
          <w:sz w:val="28"/>
          <w:szCs w:val="28"/>
        </w:rPr>
        <w:t>Настроенные сигналы ИВЛ могут следить только за общей реакцией дыхательной системы пациента на процесс</w:t>
      </w:r>
      <w:r w:rsidR="00EA3426" w:rsidRPr="00EA342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A3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может скрыть некие изменения</w:t>
      </w:r>
      <w:r w:rsidR="00EA3426" w:rsidRPr="00EA342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A3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присутствующие только в организме одного пациента. Существуют множество причин</w:t>
      </w:r>
      <w:r w:rsidR="00EA3426" w:rsidRPr="00EA342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A3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которым следует избегать применения одного ИВЛ для нескольких пациентов</w:t>
      </w:r>
      <w:r w:rsidR="00EA3426" w:rsidRPr="00EA342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A3426" w:rsidRDefault="0044541D" w:rsidP="00EA342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 будет настраиваться в соответствии с наиболее прихотливым отделом легкого</w:t>
      </w:r>
      <w:r w:rsidRPr="0044541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4541D" w:rsidRDefault="0044541D" w:rsidP="00EA342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возможности контроля положительного давления в конце выдоха</w:t>
      </w:r>
      <w:r w:rsidRPr="004454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является крайне важным для пациента</w:t>
      </w:r>
      <w:r w:rsidRPr="0044541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4541D" w:rsidRPr="0044541D" w:rsidRDefault="0044541D" w:rsidP="00EA342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Сложность наблюдения за пациентом и измерения его механики дыхания (легочной механики)</w:t>
      </w:r>
      <w:r w:rsidRPr="0044541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4541D" w:rsidRPr="0044541D" w:rsidRDefault="0044541D" w:rsidP="00EA342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Невозможность осуществления контроля сигналов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44541D" w:rsidRPr="0044541D" w:rsidRDefault="0044541D" w:rsidP="00EA342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 вести индивидуальный контроль улучшения или ухудшения состояния больного</w:t>
      </w:r>
      <w:r w:rsidRPr="0044541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24AD" w:rsidRPr="005124AD" w:rsidRDefault="00C36B4F" w:rsidP="005124A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остановки сердца </w:t>
      </w:r>
      <w:r w:rsidR="00E27E71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прекратить вентиляцию легких у всех пациентов для того</w:t>
      </w:r>
      <w:r w:rsidR="00E27E71" w:rsidRPr="00E27E7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27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позволить продолжить вентиляцию мешком без обработки вируса аэрозолем во избежание опасности </w:t>
      </w:r>
      <w:proofErr w:type="gramStart"/>
      <w:r w:rsidR="00E27E71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="0051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124AD">
        <w:rPr>
          <w:rFonts w:ascii="Times New Roman" w:hAnsi="Times New Roman" w:cs="Times New Roman"/>
          <w:color w:val="000000" w:themeColor="text1"/>
          <w:sz w:val="28"/>
          <w:szCs w:val="28"/>
        </w:rPr>
        <w:t>мед</w:t>
      </w:r>
      <w:proofErr w:type="gramEnd"/>
      <w:r w:rsidR="0051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персонала</w:t>
      </w:r>
      <w:r w:rsidR="005124AD" w:rsidRPr="005124A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24AD" w:rsidRPr="00A0683C" w:rsidRDefault="005124AD" w:rsidP="005124A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Дополнител</w:t>
      </w:r>
      <w:r w:rsidR="0070563E">
        <w:rPr>
          <w:rFonts w:ascii="Times New Roman" w:hAnsi="Times New Roman" w:cs="Times New Roman"/>
          <w:color w:val="000000" w:themeColor="text1"/>
          <w:sz w:val="28"/>
          <w:szCs w:val="28"/>
        </w:rPr>
        <w:t>ьный объем дыхательного контура препятствует успешному проведению самопроверки</w:t>
      </w:r>
      <w:r w:rsidR="00A0683C">
        <w:rPr>
          <w:rFonts w:ascii="Times New Roman" w:hAnsi="Times New Roman" w:cs="Times New Roman"/>
          <w:color w:val="000000" w:themeColor="text1"/>
          <w:sz w:val="28"/>
          <w:szCs w:val="28"/>
        </w:rPr>
        <w:t>. Врачам будет необходимо использовать аппарат без тестирования</w:t>
      </w:r>
      <w:r w:rsidR="00A0683C" w:rsidRPr="00A0683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6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увеличивая количество ошибок в измерении данных</w:t>
      </w:r>
      <w:r w:rsidR="00A0683C" w:rsidRPr="00A0683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683C" w:rsidRPr="00A0683C" w:rsidRDefault="00A0683C" w:rsidP="005124A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Появится необходимость в про</w:t>
      </w:r>
      <w:r w:rsidR="00705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ведении дополнительного внешнего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контроля. ИВЛ контролирует среднее давление и объем</w:t>
      </w:r>
      <w:r w:rsidRPr="0070563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683C" w:rsidRPr="0070563E" w:rsidRDefault="00A0683C" w:rsidP="005124A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все пациенты</w:t>
      </w:r>
      <w:r w:rsidRPr="00A0683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присоединенные к одному </w:t>
      </w:r>
      <w:r w:rsidR="0070563E">
        <w:rPr>
          <w:rFonts w:ascii="Times New Roman" w:hAnsi="Times New Roman" w:cs="Times New Roman"/>
          <w:color w:val="000000" w:themeColor="text1"/>
          <w:sz w:val="28"/>
          <w:szCs w:val="28"/>
        </w:rPr>
        <w:t>аппарату</w:t>
      </w:r>
      <w:r w:rsidR="0070563E" w:rsidRPr="007056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05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одинаковые клинические признаки в начале заболевания</w:t>
      </w:r>
      <w:r w:rsidR="0070563E" w:rsidRPr="007056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05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состояние больных может ухудшаться</w:t>
      </w:r>
      <w:r w:rsidR="0070563E" w:rsidRPr="00705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0563E">
        <w:rPr>
          <w:rFonts w:ascii="Times New Roman" w:hAnsi="Times New Roman" w:cs="Times New Roman"/>
          <w:color w:val="000000" w:themeColor="text1"/>
          <w:sz w:val="28"/>
          <w:szCs w:val="28"/>
        </w:rPr>
        <w:t>либо пациент может идти на поправку с различной степенью интенсивности. Более того</w:t>
      </w:r>
      <w:r w:rsidR="0070563E" w:rsidRPr="007056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05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поступление газа к каждому пациенту будет неодинаковым</w:t>
      </w:r>
      <w:r w:rsidR="0070563E" w:rsidRPr="00705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сложно контролируемым. </w:t>
      </w:r>
      <w:r w:rsidR="0070563E">
        <w:rPr>
          <w:rFonts w:ascii="Times New Roman" w:hAnsi="Times New Roman" w:cs="Times New Roman"/>
          <w:color w:val="000000" w:themeColor="text1"/>
          <w:sz w:val="28"/>
          <w:szCs w:val="28"/>
        </w:rPr>
        <w:t>Больной с острой формой может получить самый маленький объем газа</w:t>
      </w:r>
      <w:r w:rsidR="0070563E" w:rsidRPr="007056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05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пациент с видимыми улучшениями получит самый большой объем</w:t>
      </w:r>
      <w:r w:rsidR="0070563E" w:rsidRPr="0070563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0563E" w:rsidRPr="00832B51" w:rsidRDefault="0070563E" w:rsidP="005124A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Самый высокий риск связан с </w:t>
      </w:r>
      <w:r w:rsidR="00832B51">
        <w:rPr>
          <w:rFonts w:ascii="Times New Roman" w:hAnsi="Times New Roman" w:cs="Times New Roman"/>
          <w:color w:val="000000" w:themeColor="text1"/>
          <w:sz w:val="28"/>
          <w:szCs w:val="28"/>
        </w:rPr>
        <w:t>внезапным ухудшением состояния здоровья конкретного пациента (пневмоторакс</w:t>
      </w:r>
      <w:r w:rsidR="00832B51" w:rsidRPr="00832B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32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2B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kinked</w:t>
      </w:r>
      <w:r w:rsidR="00832B51" w:rsidRPr="00832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2B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endotracheal</w:t>
      </w:r>
      <w:r w:rsidR="00832B51" w:rsidRPr="00832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2B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tube</w:t>
      </w:r>
      <w:r w:rsidR="00832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?) </w:t>
      </w:r>
      <w:r w:rsidR="00832B51" w:rsidRPr="00832B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32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участвующего в процессе вентиляции с другими больными</w:t>
      </w:r>
      <w:r w:rsidR="00832B51" w:rsidRPr="00832B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2B51" w:rsidRPr="005124AD" w:rsidRDefault="00832B51" w:rsidP="005124A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Наконец</w:t>
      </w:r>
      <w:r w:rsidRPr="00832B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существуют причины медицинской этики. Если ИВЛ </w:t>
      </w:r>
      <w:r w:rsidR="0092369E">
        <w:rPr>
          <w:rFonts w:ascii="Times New Roman" w:hAnsi="Times New Roman" w:cs="Times New Roman"/>
          <w:color w:val="000000" w:themeColor="text1"/>
          <w:sz w:val="28"/>
          <w:szCs w:val="28"/>
        </w:rPr>
        <w:t>спасает жизнь одного пациента</w:t>
      </w:r>
      <w:r w:rsidR="0092369E" w:rsidRPr="009236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23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применения одного аппарата для нескольких больных</w:t>
      </w:r>
      <w:r w:rsidR="0092369E" w:rsidRPr="009236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23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скорее всего</w:t>
      </w:r>
      <w:r w:rsidR="0092369E" w:rsidRPr="009236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23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приведет к негативным последствиям для всех пациентов. </w:t>
      </w:r>
    </w:p>
    <w:p w:rsidR="00EA3426" w:rsidRDefault="00EA3426" w:rsidP="005A5BC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426" w:rsidRPr="00EA3426" w:rsidRDefault="00EA3426" w:rsidP="005A5BC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61B3" w:rsidRPr="00E061B3" w:rsidRDefault="00E061B3" w:rsidP="005A5BC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061B3" w:rsidRPr="00E0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708"/>
    <w:multiLevelType w:val="hybridMultilevel"/>
    <w:tmpl w:val="91584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50C8B"/>
    <w:multiLevelType w:val="hybridMultilevel"/>
    <w:tmpl w:val="B5C4D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37BEC"/>
    <w:multiLevelType w:val="hybridMultilevel"/>
    <w:tmpl w:val="CAD6F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52"/>
    <w:rsid w:val="00042AF0"/>
    <w:rsid w:val="00063D93"/>
    <w:rsid w:val="00142A58"/>
    <w:rsid w:val="0044541D"/>
    <w:rsid w:val="004659E0"/>
    <w:rsid w:val="00474903"/>
    <w:rsid w:val="004A1052"/>
    <w:rsid w:val="005124AD"/>
    <w:rsid w:val="005A5BCE"/>
    <w:rsid w:val="006A3171"/>
    <w:rsid w:val="0070563E"/>
    <w:rsid w:val="00832B51"/>
    <w:rsid w:val="00902618"/>
    <w:rsid w:val="0092369E"/>
    <w:rsid w:val="00990519"/>
    <w:rsid w:val="009B484C"/>
    <w:rsid w:val="00A0683C"/>
    <w:rsid w:val="00A402F9"/>
    <w:rsid w:val="00AA5552"/>
    <w:rsid w:val="00B972CE"/>
    <w:rsid w:val="00C36B4F"/>
    <w:rsid w:val="00E061B3"/>
    <w:rsid w:val="00E27E71"/>
    <w:rsid w:val="00EA3426"/>
    <w:rsid w:val="00F4733A"/>
    <w:rsid w:val="00F7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2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3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2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aar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r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123</cp:lastModifiedBy>
  <cp:revision>12</cp:revision>
  <dcterms:created xsi:type="dcterms:W3CDTF">2020-03-28T14:30:00Z</dcterms:created>
  <dcterms:modified xsi:type="dcterms:W3CDTF">2020-04-05T14:57:00Z</dcterms:modified>
</cp:coreProperties>
</file>